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675" w:rsidRDefault="00434675" w:rsidP="00434675">
      <w:pPr>
        <w:pStyle w:val="NormalWeb"/>
        <w:rPr>
          <w:rFonts w:cs="Arial"/>
          <w:color w:val="1E3351"/>
        </w:rPr>
      </w:pPr>
      <w:r>
        <w:rPr>
          <w:rFonts w:cs="Arial"/>
          <w:color w:val="B22222"/>
        </w:rPr>
        <w:t>Ambassador (Male)</w:t>
      </w:r>
      <w:proofErr w:type="gramStart"/>
      <w:r>
        <w:rPr>
          <w:rFonts w:cs="Arial"/>
          <w:color w:val="B22222"/>
        </w:rPr>
        <w:t>:</w:t>
      </w:r>
      <w:proofErr w:type="gramEnd"/>
      <w:r>
        <w:rPr>
          <w:rFonts w:cs="Arial"/>
          <w:color w:val="1E3351"/>
        </w:rPr>
        <w:br/>
        <w:t>The Honorable Charles W. Anderson (Dear Mr. Ambassador:)</w:t>
      </w:r>
      <w:r>
        <w:rPr>
          <w:rFonts w:cs="Arial"/>
          <w:color w:val="1E3351"/>
        </w:rPr>
        <w:br/>
        <w:t>Department of State</w:t>
      </w:r>
      <w:r>
        <w:rPr>
          <w:rFonts w:cs="Arial"/>
          <w:color w:val="1E3351"/>
        </w:rPr>
        <w:br/>
        <w:t>2050 Bamako Place</w:t>
      </w:r>
      <w:r>
        <w:rPr>
          <w:rFonts w:cs="Arial"/>
          <w:color w:val="1E3351"/>
        </w:rPr>
        <w:br/>
        <w:t>Washington, DC 20521-2050</w:t>
      </w:r>
      <w:r>
        <w:rPr>
          <w:rFonts w:cs="Arial"/>
          <w:color w:val="1E3351"/>
        </w:rPr>
        <w:br/>
      </w:r>
      <w:r>
        <w:rPr>
          <w:rFonts w:cs="Arial"/>
          <w:color w:val="1E3351"/>
        </w:rPr>
        <w:br/>
      </w:r>
      <w:r>
        <w:rPr>
          <w:rFonts w:cs="Arial"/>
          <w:color w:val="B22222"/>
        </w:rPr>
        <w:t>Ambassador (Female)</w:t>
      </w:r>
      <w:proofErr w:type="gramStart"/>
      <w:r>
        <w:rPr>
          <w:rFonts w:cs="Arial"/>
          <w:color w:val="B22222"/>
        </w:rPr>
        <w:t>:</w:t>
      </w:r>
      <w:proofErr w:type="gramEnd"/>
      <w:r>
        <w:rPr>
          <w:rFonts w:cs="Arial"/>
          <w:color w:val="1E3351"/>
        </w:rPr>
        <w:br/>
        <w:t>The Honorable Kathleen S. Holden</w:t>
      </w:r>
      <w:r>
        <w:rPr>
          <w:rFonts w:cs="Arial"/>
          <w:color w:val="1E3351"/>
        </w:rPr>
        <w:br/>
        <w:t>("Dear Madam Ambassador" is correct, but not always preferred;</w:t>
      </w:r>
      <w:r>
        <w:rPr>
          <w:rFonts w:cs="Arial"/>
          <w:color w:val="1E3351"/>
        </w:rPr>
        <w:br/>
        <w:t>"Dear Ambassador Holden" is often preferred.)</w:t>
      </w:r>
      <w:r>
        <w:rPr>
          <w:rFonts w:cs="Arial"/>
          <w:color w:val="1E3351"/>
        </w:rPr>
        <w:br/>
        <w:t>Department of State</w:t>
      </w:r>
      <w:r>
        <w:rPr>
          <w:rFonts w:cs="Arial"/>
          <w:color w:val="1E3351"/>
        </w:rPr>
        <w:br/>
        <w:t>7100 Athens Place</w:t>
      </w:r>
      <w:r>
        <w:rPr>
          <w:rFonts w:cs="Arial"/>
          <w:color w:val="1E3351"/>
        </w:rPr>
        <w:br/>
        <w:t>Washington, DC 20521-7100</w:t>
      </w:r>
      <w:r>
        <w:rPr>
          <w:rFonts w:cs="Arial"/>
          <w:color w:val="1E3351"/>
        </w:rPr>
        <w:br/>
      </w:r>
      <w:r>
        <w:rPr>
          <w:rFonts w:cs="Arial"/>
          <w:color w:val="1E3351"/>
        </w:rPr>
        <w:br/>
        <w:t>Note: It would be wise to check with your area technician to verify which title your female ambassador prefers.</w:t>
      </w:r>
    </w:p>
    <w:p w:rsidR="00434675" w:rsidRDefault="00434675" w:rsidP="00434675">
      <w:pPr>
        <w:pStyle w:val="NormalWeb"/>
        <w:rPr>
          <w:rFonts w:cs="Arial"/>
          <w:color w:val="1E3351"/>
        </w:rPr>
      </w:pPr>
      <w:r>
        <w:rPr>
          <w:rFonts w:cs="Arial"/>
          <w:color w:val="B22222"/>
        </w:rPr>
        <w:t xml:space="preserve">Charge </w:t>
      </w:r>
      <w:proofErr w:type="spellStart"/>
      <w:r>
        <w:rPr>
          <w:rFonts w:cs="Arial"/>
          <w:color w:val="B22222"/>
        </w:rPr>
        <w:t>d'Affaires</w:t>
      </w:r>
      <w:proofErr w:type="spellEnd"/>
      <w:r>
        <w:rPr>
          <w:rFonts w:cs="Arial"/>
          <w:color w:val="B22222"/>
        </w:rPr>
        <w:t>:</w:t>
      </w:r>
      <w:r>
        <w:rPr>
          <w:rFonts w:cs="Arial"/>
          <w:color w:val="1E3351"/>
        </w:rPr>
        <w:br/>
        <w:t>The Honorable Denise W. Williams (Dear Ms. Williams)</w:t>
      </w:r>
      <w:r>
        <w:rPr>
          <w:rFonts w:cs="Arial"/>
          <w:color w:val="1E3351"/>
        </w:rPr>
        <w:br/>
        <w:t>American Charge d. Affaires Ad interim</w:t>
      </w:r>
      <w:r>
        <w:rPr>
          <w:rFonts w:cs="Arial"/>
          <w:color w:val="1E3351"/>
        </w:rPr>
        <w:br/>
        <w:t>Department of State</w:t>
      </w:r>
      <w:r>
        <w:rPr>
          <w:rFonts w:cs="Arial"/>
          <w:color w:val="1E3351"/>
        </w:rPr>
        <w:br/>
        <w:t>8400 London Place</w:t>
      </w:r>
      <w:r>
        <w:rPr>
          <w:rFonts w:cs="Arial"/>
          <w:color w:val="1E3351"/>
        </w:rPr>
        <w:br/>
        <w:t>Washington, DC 20521-8400</w:t>
      </w:r>
      <w:r>
        <w:rPr>
          <w:rFonts w:cs="Arial"/>
          <w:color w:val="1E3351"/>
        </w:rPr>
        <w:br/>
      </w:r>
      <w:r>
        <w:rPr>
          <w:rFonts w:cs="Arial"/>
          <w:color w:val="1E3351"/>
        </w:rPr>
        <w:br/>
      </w:r>
      <w:r>
        <w:rPr>
          <w:rFonts w:cs="Arial"/>
          <w:color w:val="B22222"/>
        </w:rPr>
        <w:t>Consul General:</w:t>
      </w:r>
      <w:r>
        <w:rPr>
          <w:rFonts w:cs="Arial"/>
          <w:color w:val="1E3351"/>
        </w:rPr>
        <w:br/>
        <w:t xml:space="preserve">Mr. Douglas E. Carter (Dear </w:t>
      </w:r>
      <w:proofErr w:type="spellStart"/>
      <w:r>
        <w:rPr>
          <w:rFonts w:cs="Arial"/>
          <w:color w:val="1E3351"/>
        </w:rPr>
        <w:t>Mr.Carter</w:t>
      </w:r>
      <w:proofErr w:type="spellEnd"/>
      <w:r>
        <w:rPr>
          <w:rFonts w:cs="Arial"/>
          <w:color w:val="1E3351"/>
        </w:rPr>
        <w:t>:)</w:t>
      </w:r>
      <w:r>
        <w:rPr>
          <w:rFonts w:cs="Arial"/>
          <w:color w:val="1E3351"/>
        </w:rPr>
        <w:br/>
        <w:t>American Consul General</w:t>
      </w:r>
      <w:r>
        <w:rPr>
          <w:rFonts w:cs="Arial"/>
          <w:color w:val="1E3351"/>
        </w:rPr>
        <w:br/>
        <w:t>Department of State</w:t>
      </w:r>
      <w:r>
        <w:rPr>
          <w:rFonts w:cs="Arial"/>
          <w:color w:val="1E3351"/>
        </w:rPr>
        <w:br/>
        <w:t>5520 Quebec Place</w:t>
      </w:r>
      <w:r>
        <w:rPr>
          <w:rFonts w:cs="Arial"/>
          <w:color w:val="1E3351"/>
        </w:rPr>
        <w:br/>
        <w:t>Washington, DC 20521-5520</w:t>
      </w:r>
      <w:r>
        <w:rPr>
          <w:rFonts w:cs="Arial"/>
          <w:color w:val="1E3351"/>
        </w:rPr>
        <w:br/>
      </w:r>
      <w:r>
        <w:rPr>
          <w:rFonts w:cs="Arial"/>
          <w:color w:val="1E3351"/>
        </w:rPr>
        <w:br/>
      </w:r>
      <w:r>
        <w:rPr>
          <w:rFonts w:cs="Arial"/>
          <w:color w:val="B22222"/>
        </w:rPr>
        <w:t>Consul</w:t>
      </w:r>
      <w:proofErr w:type="gramStart"/>
      <w:r>
        <w:rPr>
          <w:rFonts w:cs="Arial"/>
          <w:color w:val="B22222"/>
        </w:rPr>
        <w:t>:</w:t>
      </w:r>
      <w:proofErr w:type="gramEnd"/>
      <w:r>
        <w:rPr>
          <w:rFonts w:cs="Arial"/>
          <w:color w:val="1E3351"/>
        </w:rPr>
        <w:br/>
        <w:t>Mr. William J. Bryant (Dear Mr. Bryant:)</w:t>
      </w:r>
      <w:r>
        <w:rPr>
          <w:rFonts w:cs="Arial"/>
          <w:color w:val="1E3351"/>
        </w:rPr>
        <w:br/>
        <w:t>American Consul</w:t>
      </w:r>
      <w:r>
        <w:rPr>
          <w:rFonts w:cs="Arial"/>
          <w:color w:val="1E3351"/>
        </w:rPr>
        <w:br/>
        <w:t>Department of State</w:t>
      </w:r>
      <w:r>
        <w:rPr>
          <w:rFonts w:cs="Arial"/>
          <w:color w:val="1E3351"/>
        </w:rPr>
        <w:br/>
        <w:t xml:space="preserve">6170 </w:t>
      </w:r>
      <w:proofErr w:type="spellStart"/>
      <w:r>
        <w:rPr>
          <w:rFonts w:cs="Arial"/>
          <w:color w:val="1E3351"/>
        </w:rPr>
        <w:t>Peshwar</w:t>
      </w:r>
      <w:proofErr w:type="spellEnd"/>
      <w:r>
        <w:rPr>
          <w:rFonts w:cs="Arial"/>
          <w:color w:val="1E3351"/>
        </w:rPr>
        <w:t xml:space="preserve"> Place</w:t>
      </w:r>
      <w:r>
        <w:rPr>
          <w:rFonts w:cs="Arial"/>
          <w:color w:val="1E3351"/>
        </w:rPr>
        <w:br/>
        <w:t>Washington, DC 20521-6170</w:t>
      </w:r>
      <w:r>
        <w:rPr>
          <w:rFonts w:cs="Arial"/>
          <w:color w:val="1E3351"/>
        </w:rPr>
        <w:br/>
      </w:r>
      <w:r>
        <w:rPr>
          <w:rFonts w:cs="Arial"/>
          <w:color w:val="1E3351"/>
        </w:rPr>
        <w:br/>
      </w:r>
      <w:r>
        <w:rPr>
          <w:rFonts w:cs="Arial"/>
          <w:color w:val="B22222"/>
        </w:rPr>
        <w:t>Junior and mid-level officers at post:</w:t>
      </w:r>
    </w:p>
    <w:p w:rsidR="00434675" w:rsidRDefault="00434675" w:rsidP="00434675">
      <w:pPr>
        <w:pStyle w:val="NormalWeb"/>
        <w:rPr>
          <w:rFonts w:cs="Arial"/>
          <w:color w:val="1E3351"/>
        </w:rPr>
      </w:pPr>
      <w:r>
        <w:rPr>
          <w:rFonts w:cs="Arial"/>
          <w:color w:val="1E3351"/>
        </w:rPr>
        <w:t>Name</w:t>
      </w:r>
      <w:r>
        <w:rPr>
          <w:rFonts w:cs="Arial"/>
          <w:color w:val="1E3351"/>
        </w:rPr>
        <w:br/>
        <w:t>Functional title</w:t>
      </w:r>
      <w:r>
        <w:rPr>
          <w:rFonts w:cs="Arial"/>
          <w:color w:val="1E3351"/>
        </w:rPr>
        <w:br/>
        <w:t xml:space="preserve">Department of </w:t>
      </w:r>
      <w:proofErr w:type="gramStart"/>
      <w:r>
        <w:rPr>
          <w:rFonts w:cs="Arial"/>
          <w:color w:val="1E3351"/>
        </w:rPr>
        <w:t>State</w:t>
      </w:r>
      <w:proofErr w:type="gramEnd"/>
      <w:r>
        <w:rPr>
          <w:rFonts w:cs="Arial"/>
          <w:color w:val="1E3351"/>
        </w:rPr>
        <w:br/>
        <w:t>(</w:t>
      </w:r>
      <w:proofErr w:type="spellStart"/>
      <w:r>
        <w:rPr>
          <w:rFonts w:cs="Arial"/>
          <w:color w:val="1E3351"/>
        </w:rPr>
        <w:t>xxxx</w:t>
      </w:r>
      <w:proofErr w:type="spellEnd"/>
      <w:r>
        <w:rPr>
          <w:rFonts w:cs="Arial"/>
          <w:color w:val="1E3351"/>
        </w:rPr>
        <w:t>)(Name of Post) Place</w:t>
      </w:r>
      <w:r>
        <w:rPr>
          <w:rFonts w:cs="Arial"/>
          <w:color w:val="1E3351"/>
        </w:rPr>
        <w:br/>
        <w:t>Washington, DC 20521-xxxx</w:t>
      </w:r>
    </w:p>
    <w:p w:rsidR="00434675" w:rsidRDefault="00434675" w:rsidP="00434675">
      <w:pPr>
        <w:pStyle w:val="NormalWeb"/>
        <w:rPr>
          <w:rFonts w:cs="Arial"/>
          <w:color w:val="1E3351"/>
        </w:rPr>
      </w:pPr>
      <w:r>
        <w:rPr>
          <w:rFonts w:cs="Arial"/>
          <w:color w:val="1E3351"/>
        </w:rPr>
        <w:t>Model</w:t>
      </w:r>
      <w:proofErr w:type="gramStart"/>
      <w:r>
        <w:rPr>
          <w:rFonts w:cs="Arial"/>
          <w:color w:val="1E3351"/>
        </w:rPr>
        <w:t>:</w:t>
      </w:r>
      <w:proofErr w:type="gramEnd"/>
      <w:r>
        <w:rPr>
          <w:rFonts w:cs="Arial"/>
          <w:color w:val="1E3351"/>
        </w:rPr>
        <w:br/>
        <w:t>Mr. Charles B. Evans</w:t>
      </w:r>
      <w:r>
        <w:rPr>
          <w:rFonts w:cs="Arial"/>
          <w:color w:val="1E3351"/>
        </w:rPr>
        <w:br/>
        <w:t>Consular Officer</w:t>
      </w:r>
      <w:r>
        <w:rPr>
          <w:rFonts w:cs="Arial"/>
          <w:color w:val="1E3351"/>
        </w:rPr>
        <w:br/>
      </w:r>
      <w:r>
        <w:rPr>
          <w:rFonts w:cs="Arial"/>
          <w:color w:val="1E3351"/>
        </w:rPr>
        <w:lastRenderedPageBreak/>
        <w:t>Department of State</w:t>
      </w:r>
      <w:r>
        <w:rPr>
          <w:rFonts w:cs="Arial"/>
          <w:color w:val="1E3351"/>
        </w:rPr>
        <w:br/>
        <w:t>2430 Nouakchott Place</w:t>
      </w:r>
      <w:r>
        <w:rPr>
          <w:rFonts w:cs="Arial"/>
          <w:color w:val="1E3351"/>
        </w:rPr>
        <w:br/>
        <w:t>Washington, DC 20521-2430</w:t>
      </w:r>
    </w:p>
    <w:p w:rsidR="00434675" w:rsidRDefault="00434675" w:rsidP="00434675">
      <w:pPr>
        <w:pStyle w:val="NormalWeb"/>
        <w:rPr>
          <w:rFonts w:cs="Arial"/>
          <w:color w:val="1E3351"/>
        </w:rPr>
      </w:pPr>
      <w:r>
        <w:rPr>
          <w:rFonts w:cs="Arial"/>
          <w:color w:val="B22222"/>
        </w:rPr>
        <w:t>Officers who are section chiefs at embassies:</w:t>
      </w:r>
    </w:p>
    <w:p w:rsidR="00434675" w:rsidRDefault="00434675" w:rsidP="00434675">
      <w:pPr>
        <w:pStyle w:val="NormalWeb"/>
        <w:rPr>
          <w:rFonts w:cs="Arial"/>
          <w:color w:val="1E3351"/>
        </w:rPr>
      </w:pPr>
      <w:r>
        <w:rPr>
          <w:rFonts w:cs="Arial"/>
          <w:color w:val="1E3351"/>
        </w:rPr>
        <w:t xml:space="preserve">Section chiefs at embassies are usually titled: Counselor of Embassy for Administrative Affairs, or for Consular Affairs, </w:t>
      </w:r>
      <w:proofErr w:type="gramStart"/>
      <w:r>
        <w:rPr>
          <w:rFonts w:cs="Arial"/>
          <w:color w:val="1E3351"/>
        </w:rPr>
        <w:t>or Economic</w:t>
      </w:r>
      <w:proofErr w:type="gramEnd"/>
      <w:r>
        <w:rPr>
          <w:rFonts w:cs="Arial"/>
          <w:color w:val="1E3351"/>
        </w:rPr>
        <w:t>/Commercial Affairs, or Political Affairs.</w:t>
      </w:r>
    </w:p>
    <w:p w:rsidR="00434675" w:rsidRDefault="00434675" w:rsidP="00434675">
      <w:pPr>
        <w:pStyle w:val="NormalWeb"/>
        <w:rPr>
          <w:rFonts w:cs="Arial"/>
          <w:color w:val="1E3351"/>
        </w:rPr>
      </w:pPr>
      <w:r>
        <w:rPr>
          <w:rFonts w:cs="Arial"/>
          <w:color w:val="1E3351"/>
        </w:rPr>
        <w:t>Model</w:t>
      </w:r>
      <w:proofErr w:type="gramStart"/>
      <w:r>
        <w:rPr>
          <w:rFonts w:cs="Arial"/>
          <w:color w:val="1E3351"/>
        </w:rPr>
        <w:t>:</w:t>
      </w:r>
      <w:proofErr w:type="gramEnd"/>
      <w:r>
        <w:rPr>
          <w:rFonts w:cs="Arial"/>
          <w:color w:val="1E3351"/>
        </w:rPr>
        <w:br/>
        <w:t>Ms. Cynthia Ervin</w:t>
      </w:r>
      <w:r>
        <w:rPr>
          <w:rFonts w:cs="Arial"/>
          <w:color w:val="1E3351"/>
        </w:rPr>
        <w:br/>
        <w:t>Counselor of Embassy for Administrative Affairs</w:t>
      </w:r>
      <w:r>
        <w:rPr>
          <w:rFonts w:cs="Arial"/>
          <w:color w:val="1E3351"/>
        </w:rPr>
        <w:br/>
        <w:t>Department of State</w:t>
      </w:r>
      <w:r>
        <w:rPr>
          <w:rFonts w:cs="Arial"/>
          <w:color w:val="1E3351"/>
        </w:rPr>
        <w:br/>
        <w:t>4150 Sydney Place</w:t>
      </w:r>
      <w:r>
        <w:rPr>
          <w:rFonts w:cs="Arial"/>
          <w:color w:val="1E3351"/>
        </w:rPr>
        <w:br/>
        <w:t>Washington, DC 20521-4150</w:t>
      </w:r>
    </w:p>
    <w:p w:rsidR="00434675" w:rsidRDefault="00434675" w:rsidP="00434675">
      <w:pPr>
        <w:pStyle w:val="NormalWeb"/>
        <w:rPr>
          <w:rFonts w:cs="Arial"/>
          <w:color w:val="1E3351"/>
        </w:rPr>
      </w:pPr>
      <w:r>
        <w:rPr>
          <w:rFonts w:cs="Arial"/>
          <w:color w:val="B22222"/>
        </w:rPr>
        <w:t>Officers who are section chiefs at American Consulates General and some American Consulates:</w:t>
      </w:r>
    </w:p>
    <w:p w:rsidR="00434675" w:rsidRDefault="00434675" w:rsidP="00434675">
      <w:pPr>
        <w:pStyle w:val="NormalWeb"/>
        <w:rPr>
          <w:rFonts w:cs="Arial"/>
          <w:color w:val="1E3351"/>
        </w:rPr>
      </w:pPr>
      <w:r>
        <w:rPr>
          <w:rFonts w:cs="Arial"/>
          <w:color w:val="1E3351"/>
        </w:rPr>
        <w:t>Model</w:t>
      </w:r>
      <w:proofErr w:type="gramStart"/>
      <w:r>
        <w:rPr>
          <w:rFonts w:cs="Arial"/>
          <w:color w:val="1E3351"/>
        </w:rPr>
        <w:t>:</w:t>
      </w:r>
      <w:proofErr w:type="gramEnd"/>
      <w:r>
        <w:rPr>
          <w:rFonts w:cs="Arial"/>
          <w:color w:val="1E3351"/>
        </w:rPr>
        <w:br/>
        <w:t>Mr. Harry W. Jones</w:t>
      </w:r>
      <w:r>
        <w:rPr>
          <w:rFonts w:cs="Arial"/>
          <w:color w:val="1E3351"/>
        </w:rPr>
        <w:br/>
        <w:t>Administrative Officer</w:t>
      </w:r>
      <w:r>
        <w:rPr>
          <w:rFonts w:cs="Arial"/>
          <w:color w:val="1E3351"/>
        </w:rPr>
        <w:br/>
        <w:t>Department of State</w:t>
      </w:r>
      <w:r>
        <w:rPr>
          <w:rFonts w:cs="Arial"/>
          <w:color w:val="1E3351"/>
        </w:rPr>
        <w:br/>
        <w:t>4150 Sydney Place</w:t>
      </w:r>
      <w:r>
        <w:rPr>
          <w:rFonts w:cs="Arial"/>
          <w:color w:val="1E3351"/>
        </w:rPr>
        <w:br/>
        <w:t>Washington, DC 20521-4150</w:t>
      </w:r>
      <w:r>
        <w:rPr>
          <w:rFonts w:cs="Arial"/>
          <w:color w:val="1E3351"/>
        </w:rPr>
        <w:br/>
      </w:r>
      <w:r>
        <w:rPr>
          <w:rFonts w:cs="Arial"/>
          <w:color w:val="1E3351"/>
        </w:rPr>
        <w:br/>
      </w:r>
      <w:r>
        <w:rPr>
          <w:rFonts w:cs="Arial"/>
          <w:color w:val="B22222"/>
        </w:rPr>
        <w:t>Functional officers at smaller posts:</w:t>
      </w:r>
      <w:r>
        <w:rPr>
          <w:rFonts w:cs="Arial"/>
          <w:color w:val="1E3351"/>
        </w:rPr>
        <w:br/>
      </w:r>
      <w:r>
        <w:rPr>
          <w:rFonts w:cs="Arial"/>
          <w:color w:val="1E3351"/>
        </w:rPr>
        <w:br/>
        <w:t>Model:</w:t>
      </w:r>
      <w:r>
        <w:rPr>
          <w:rFonts w:cs="Arial"/>
          <w:color w:val="1E3351"/>
        </w:rPr>
        <w:br/>
        <w:t>Ms. Janet K. Barlow</w:t>
      </w:r>
      <w:r>
        <w:rPr>
          <w:rFonts w:cs="Arial"/>
          <w:color w:val="1E3351"/>
        </w:rPr>
        <w:br/>
        <w:t>Administrative Officer</w:t>
      </w:r>
      <w:r>
        <w:rPr>
          <w:rFonts w:cs="Arial"/>
          <w:color w:val="1E3351"/>
        </w:rPr>
        <w:br/>
        <w:t>Department of State</w:t>
      </w:r>
      <w:r>
        <w:rPr>
          <w:rFonts w:cs="Arial"/>
          <w:color w:val="1E3351"/>
        </w:rPr>
        <w:br/>
        <w:t>3290 Hermosillo Place</w:t>
      </w:r>
      <w:r>
        <w:rPr>
          <w:rFonts w:cs="Arial"/>
          <w:color w:val="1E3351"/>
        </w:rPr>
        <w:br/>
        <w:t>Washington, DC 20521-3290</w:t>
      </w:r>
    </w:p>
    <w:p w:rsidR="006E6E88" w:rsidRDefault="006E6E88">
      <w:bookmarkStart w:id="0" w:name="_GoBack"/>
      <w:bookmarkEnd w:id="0"/>
    </w:p>
    <w:sectPr w:rsidR="006E6E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675"/>
    <w:rsid w:val="00434675"/>
    <w:rsid w:val="006E6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CE9D8B-929E-44E9-A958-334142C9D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34675"/>
    <w:pPr>
      <w:spacing w:after="0" w:line="240" w:lineRule="auto"/>
    </w:pPr>
    <w:rPr>
      <w:rFonts w:ascii="Helvetica" w:eastAsia="Times New Roman" w:hAnsi="Helvetic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58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60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10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06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20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118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103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725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20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76C0C9DB0635478601D9A0FA752A66" ma:contentTypeVersion="0" ma:contentTypeDescription="Create a new document." ma:contentTypeScope="" ma:versionID="f9371c465e7ecbce11b8aaf5fed3e9cb">
  <xsd:schema xmlns:xsd="http://www.w3.org/2001/XMLSchema" xmlns:xs="http://www.w3.org/2001/XMLSchema" xmlns:p="http://schemas.microsoft.com/office/2006/metadata/properties" xmlns:ns2="06f66791-a6f7-4729-9c86-00ed4cd69381" targetNamespace="http://schemas.microsoft.com/office/2006/metadata/properties" ma:root="true" ma:fieldsID="16a5d5397b455ea0d0e3eb7d47723a11" ns2:_="">
    <xsd:import namespace="06f66791-a6f7-4729-9c86-00ed4cd6938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f66791-a6f7-4729-9c86-00ed4cd6938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6f66791-a6f7-4729-9c86-00ed4cd69381">FKRKCV7FTCV2-1650514234-1</_dlc_DocId>
    <_dlc_DocIdUrl xmlns="06f66791-a6f7-4729-9c86-00ed4cd69381">
      <Url>http://coryretherford.com/_layouts/15/DocIdRedir.aspx?ID=FKRKCV7FTCV2-1650514234-1</Url>
      <Description>FKRKCV7FTCV2-1650514234-1</Description>
    </_dlc_DocIdUrl>
  </documentManagement>
</p:properties>
</file>

<file path=customXml/itemProps1.xml><?xml version="1.0" encoding="utf-8"?>
<ds:datastoreItem xmlns:ds="http://schemas.openxmlformats.org/officeDocument/2006/customXml" ds:itemID="{C7FE9172-F07C-4EF5-AFC9-FEF85B614A00}"/>
</file>

<file path=customXml/itemProps2.xml><?xml version="1.0" encoding="utf-8"?>
<ds:datastoreItem xmlns:ds="http://schemas.openxmlformats.org/officeDocument/2006/customXml" ds:itemID="{8E84142C-4CE1-4711-AAA5-C9B60B0221F2}"/>
</file>

<file path=customXml/itemProps3.xml><?xml version="1.0" encoding="utf-8"?>
<ds:datastoreItem xmlns:ds="http://schemas.openxmlformats.org/officeDocument/2006/customXml" ds:itemID="{270C47B0-C170-4087-BD96-DCB3466A112F}"/>
</file>

<file path=customXml/itemProps4.xml><?xml version="1.0" encoding="utf-8"?>
<ds:datastoreItem xmlns:ds="http://schemas.openxmlformats.org/officeDocument/2006/customXml" ds:itemID="{09A7DBE5-21FD-4565-9AD7-7FE659CB6F9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Cory Retherford</dc:creator>
  <cp:keywords/>
  <dc:description/>
  <cp:lastModifiedBy>Cory Retherford</cp:lastModifiedBy>
  <cp:revision>1</cp:revision>
  <dcterms:created xsi:type="dcterms:W3CDTF">2018-12-21T17:37:00Z</dcterms:created>
  <dcterms:modified xsi:type="dcterms:W3CDTF">2018-12-21T17:38:00Z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FClassification">
    <vt:lpwstr>e1dd3e0c-b68e-4e9b-bdc6-b2f30bc74209|</vt:lpwstr>
  </property>
  <property fmtid="{D5CDD505-2E9C-101B-9397-08002B2CF9AE}" pid="3" name="IFClassification_type">
    <vt:lpwstr>1</vt:lpwstr>
  </property>
  <property fmtid="{D5CDD505-2E9C-101B-9397-08002B2CF9AE}" pid="4" name="IFClassification_name">
    <vt:lpwstr>Public|</vt:lpwstr>
  </property>
  <property fmtid="{D5CDD505-2E9C-101B-9397-08002B2CF9AE}" pid="5" name="IFClassification_name_type">
    <vt:lpwstr>1</vt:lpwstr>
  </property>
  <property fmtid="{D5CDD505-2E9C-101B-9397-08002B2CF9AE}" pid="6" name="IFClassification_flags">
    <vt:lpwstr>32768|</vt:lpwstr>
  </property>
  <property fmtid="{D5CDD505-2E9C-101B-9397-08002B2CF9AE}" pid="7" name="IFClassification_flags_type">
    <vt:lpwstr>1</vt:lpwstr>
  </property>
  <property fmtid="{D5CDD505-2E9C-101B-9397-08002B2CF9AE}" pid="8" name="IFClassification_version">
    <vt:lpwstr>43ee0c5f-e038-421c-8a3e-ab4eB1166124</vt:lpwstr>
  </property>
  <property fmtid="{D5CDD505-2E9C-101B-9397-08002B2CF9AE}" pid="9" name="IFClassification_version_type">
    <vt:lpwstr>1</vt:lpwstr>
  </property>
  <property fmtid="{D5CDD505-2E9C-101B-9397-08002B2CF9AE}" pid="10" name="ContentTypeId">
    <vt:lpwstr>0x0101003E76C0C9DB0635478601D9A0FA752A66</vt:lpwstr>
  </property>
  <property fmtid="{D5CDD505-2E9C-101B-9397-08002B2CF9AE}" pid="11" name="_dlc_DocIdItemGuid">
    <vt:lpwstr>1bc4501a-8d23-44da-99b9-80ae92a4cd02</vt:lpwstr>
  </property>
</Properties>
</file>